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5A9" w:rsidRDefault="00E544FC">
      <w:r>
        <w:t>Roosevelt Park Proposed Phasing Plan</w:t>
      </w:r>
    </w:p>
    <w:p w:rsidR="00E544FC" w:rsidRDefault="00E544FC">
      <w:r>
        <w:t>July 20, 2015</w:t>
      </w:r>
    </w:p>
    <w:p w:rsidR="00E544FC" w:rsidRDefault="00E544FC"/>
    <w:p w:rsidR="00E544FC" w:rsidRDefault="00E544FC">
      <w:r>
        <w:t>Phase 1</w:t>
      </w:r>
      <w:r>
        <w:tab/>
      </w:r>
      <w:r>
        <w:tab/>
        <w:t xml:space="preserve">Demolition, Site Prep, Irrigation modification, re-grade, </w:t>
      </w:r>
      <w:proofErr w:type="gramStart"/>
      <w:r>
        <w:t>re</w:t>
      </w:r>
      <w:proofErr w:type="gramEnd"/>
      <w:r>
        <w:t>-seed lawn areas</w:t>
      </w:r>
    </w:p>
    <w:p w:rsidR="00E544FC" w:rsidRDefault="00E544FC">
      <w:r>
        <w:tab/>
      </w:r>
      <w:r>
        <w:tab/>
        <w:t>(Basketball court resurfacing by others)</w:t>
      </w:r>
    </w:p>
    <w:p w:rsidR="00E544FC" w:rsidRDefault="00E544FC">
      <w:r>
        <w:t>Phase 2</w:t>
      </w:r>
      <w:r>
        <w:tab/>
      </w:r>
      <w:r>
        <w:tab/>
        <w:t>DG on site, DG in parkway if desired (least expensive), sidewalk widening</w:t>
      </w:r>
    </w:p>
    <w:p w:rsidR="00F10AC8" w:rsidRDefault="00F10AC8">
      <w:r>
        <w:tab/>
      </w:r>
      <w:r>
        <w:tab/>
        <w:t>(Paver installation in parkway)</w:t>
      </w:r>
    </w:p>
    <w:p w:rsidR="00E544FC" w:rsidRDefault="00E544FC">
      <w:r>
        <w:t>Phase</w:t>
      </w:r>
      <w:r w:rsidR="006403E3">
        <w:t xml:space="preserve"> </w:t>
      </w:r>
      <w:r>
        <w:t>3</w:t>
      </w:r>
      <w:r>
        <w:tab/>
      </w:r>
      <w:r>
        <w:tab/>
        <w:t>New restroom</w:t>
      </w:r>
    </w:p>
    <w:p w:rsidR="00E544FC" w:rsidRDefault="00E544FC">
      <w:r>
        <w:t>Phase 4</w:t>
      </w:r>
      <w:r>
        <w:tab/>
      </w:r>
      <w:r>
        <w:tab/>
        <w:t xml:space="preserve">Sports lighting, security lighting, </w:t>
      </w:r>
      <w:proofErr w:type="gramStart"/>
      <w:r>
        <w:t>110v</w:t>
      </w:r>
      <w:proofErr w:type="gramEnd"/>
      <w:r>
        <w:t xml:space="preserve"> convenience outlets</w:t>
      </w:r>
    </w:p>
    <w:p w:rsidR="00E544FC" w:rsidRDefault="00E544FC">
      <w:r>
        <w:t>Phase 5</w:t>
      </w:r>
      <w:r>
        <w:tab/>
      </w:r>
      <w:r>
        <w:tab/>
        <w:t>Fencing upgrades, backstops, bleachers</w:t>
      </w:r>
    </w:p>
    <w:p w:rsidR="00E544FC" w:rsidRDefault="00E544FC">
      <w:r>
        <w:t>Phase 6</w:t>
      </w:r>
      <w:r>
        <w:tab/>
      </w:r>
      <w:r>
        <w:tab/>
        <w:t>Site furnishings, remainder (shrubs) landscaping</w:t>
      </w:r>
    </w:p>
    <w:p w:rsidR="00E544FC" w:rsidRDefault="00E544FC">
      <w:r>
        <w:t>Phase 7</w:t>
      </w:r>
      <w:r>
        <w:tab/>
      </w:r>
      <w:r>
        <w:tab/>
        <w:t>Art, signage, play equipment</w:t>
      </w:r>
    </w:p>
    <w:p w:rsidR="00D9196B" w:rsidRDefault="00D9196B"/>
    <w:p w:rsidR="00D9196B" w:rsidRDefault="00D9196B">
      <w:r>
        <w:t>Note:  commencement date for Phase I has not been determined yet.  Before Phase I work can begin, the construction drawings for the entire project must be completed.   If funding for the basketball court expansion is taken from the construction drawings budget, then CADA may not be able to start the construction drawings until after the December CADA Board meeting, following Board approval of a revised budget for Roosevelt Park to backfill the construction drawings budget.</w:t>
      </w:r>
      <w:bookmarkStart w:id="0" w:name="_GoBack"/>
      <w:bookmarkEnd w:id="0"/>
    </w:p>
    <w:sectPr w:rsidR="00D91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FC"/>
    <w:rsid w:val="003F5780"/>
    <w:rsid w:val="006403E3"/>
    <w:rsid w:val="007645A9"/>
    <w:rsid w:val="009E5E6B"/>
    <w:rsid w:val="00D9196B"/>
    <w:rsid w:val="00E544FC"/>
    <w:rsid w:val="00F1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4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Nicolaus</dc:creator>
  <cp:lastModifiedBy>Marc de la Vergne</cp:lastModifiedBy>
  <cp:revision>3</cp:revision>
  <cp:lastPrinted>2015-07-20T23:38:00Z</cp:lastPrinted>
  <dcterms:created xsi:type="dcterms:W3CDTF">2015-07-22T18:59:00Z</dcterms:created>
  <dcterms:modified xsi:type="dcterms:W3CDTF">2015-07-24T18:39:00Z</dcterms:modified>
</cp:coreProperties>
</file>